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21FF" w14:textId="031AB8C7" w:rsidR="001B1A9B" w:rsidRPr="00550BDE" w:rsidRDefault="001B1A9B" w:rsidP="001B1A9B">
      <w:pPr>
        <w:spacing w:line="276" w:lineRule="auto"/>
        <w:ind w:right="-433"/>
        <w:jc w:val="center"/>
        <w:rPr>
          <w:bCs/>
          <w:color w:val="662483" w:themeColor="accent2"/>
          <w:sz w:val="36"/>
          <w:szCs w:val="36"/>
        </w:rPr>
      </w:pPr>
      <w:bookmarkStart w:id="0" w:name="_gjdgxs" w:colFirst="0" w:colLast="0"/>
      <w:bookmarkEnd w:id="0"/>
      <w:r w:rsidRPr="00550BDE">
        <w:rPr>
          <w:rFonts w:ascii="Titillium Web Light" w:eastAsia="Titillium Web Light" w:hAnsi="Titillium Web Light" w:cs="Titillium Web Light"/>
          <w:bCs/>
          <w:color w:val="662483" w:themeColor="accent2"/>
          <w:sz w:val="36"/>
          <w:szCs w:val="36"/>
        </w:rPr>
        <w:t xml:space="preserve">Translate MedTech Secondment Scheme: </w:t>
      </w:r>
      <w:proofErr w:type="spellStart"/>
      <w:r w:rsidR="00373AB8" w:rsidRPr="00550BDE">
        <w:rPr>
          <w:bCs/>
          <w:color w:val="662483" w:themeColor="accent2"/>
          <w:sz w:val="36"/>
          <w:szCs w:val="36"/>
        </w:rPr>
        <w:t>PeopleDotCom</w:t>
      </w:r>
      <w:proofErr w:type="spellEnd"/>
      <w:r w:rsidR="00373AB8" w:rsidRPr="00550BDE">
        <w:rPr>
          <w:bCs/>
          <w:color w:val="662483" w:themeColor="accent2"/>
          <w:sz w:val="36"/>
          <w:szCs w:val="36"/>
        </w:rPr>
        <w:t xml:space="preserve"> </w:t>
      </w:r>
      <w:r w:rsidR="00203544" w:rsidRPr="00550BDE">
        <w:rPr>
          <w:bCs/>
          <w:color w:val="662483" w:themeColor="accent2"/>
          <w:sz w:val="36"/>
          <w:szCs w:val="36"/>
        </w:rPr>
        <w:t>Opportunity</w:t>
      </w:r>
    </w:p>
    <w:p w14:paraId="53CC02FC" w14:textId="77777777" w:rsidR="001B1A9B" w:rsidRDefault="001B1A9B" w:rsidP="001B1A9B"/>
    <w:p w14:paraId="549B6519" w14:textId="1C1AAB0C" w:rsidR="001B1A9B" w:rsidRPr="00955AB5" w:rsidRDefault="00955AB5" w:rsidP="00955AB5">
      <w:pPr>
        <w:jc w:val="left"/>
        <w:rPr>
          <w:rFonts w:eastAsiaTheme="minorEastAsia" w:cstheme="minorHAnsi"/>
          <w:bCs/>
          <w:color w:val="16263B" w:themeColor="text2"/>
          <w:szCs w:val="22"/>
        </w:rPr>
      </w:pPr>
      <w:r w:rsidRPr="00955AB5">
        <w:rPr>
          <w:rFonts w:eastAsiaTheme="minorEastAsia" w:cstheme="minorHAnsi"/>
          <w:bCs/>
          <w:color w:val="16263B" w:themeColor="text2"/>
          <w:szCs w:val="22"/>
        </w:rPr>
        <w:t xml:space="preserve">The </w:t>
      </w:r>
      <w:r w:rsidRPr="00D4407B">
        <w:rPr>
          <w:rFonts w:eastAsiaTheme="minorEastAsia" w:cstheme="minorHAnsi"/>
          <w:bCs/>
          <w:color w:val="16263B" w:themeColor="text2"/>
          <w:szCs w:val="22"/>
        </w:rPr>
        <w:t>Leeds and Sheffield City Regions</w:t>
      </w:r>
      <w:r w:rsidRPr="00955AB5">
        <w:rPr>
          <w:rFonts w:eastAsiaTheme="minorEastAsia" w:cstheme="minorHAnsi"/>
          <w:bCs/>
          <w:color w:val="16263B" w:themeColor="text2"/>
          <w:szCs w:val="22"/>
        </w:rPr>
        <w:t xml:space="preserve"> are </w:t>
      </w:r>
      <w:r w:rsidR="001B1A9B" w:rsidRPr="00955AB5">
        <w:rPr>
          <w:rFonts w:eastAsiaTheme="minorEastAsia" w:cstheme="minorHAnsi"/>
          <w:bCs/>
          <w:color w:val="16263B" w:themeColor="text2"/>
          <w:szCs w:val="22"/>
        </w:rPr>
        <w:t xml:space="preserve">a driving force for the UK healthcare sector, with world-leading clinical expertise and research and development capacity across its universities, hospitals, </w:t>
      </w:r>
      <w:proofErr w:type="gramStart"/>
      <w:r w:rsidR="001B1A9B" w:rsidRPr="00955AB5">
        <w:rPr>
          <w:rFonts w:eastAsiaTheme="minorEastAsia" w:cstheme="minorHAnsi"/>
          <w:bCs/>
          <w:color w:val="16263B" w:themeColor="text2"/>
          <w:szCs w:val="22"/>
        </w:rPr>
        <w:t>healthcare</w:t>
      </w:r>
      <w:proofErr w:type="gramEnd"/>
      <w:r w:rsidR="001B1A9B" w:rsidRPr="00955AB5">
        <w:rPr>
          <w:rFonts w:eastAsiaTheme="minorEastAsia" w:cstheme="minorHAnsi"/>
          <w:bCs/>
          <w:color w:val="16263B" w:themeColor="text2"/>
          <w:szCs w:val="22"/>
        </w:rPr>
        <w:t xml:space="preserve"> and medical device manufacturing sectors. </w:t>
      </w:r>
    </w:p>
    <w:p w14:paraId="68824AF8" w14:textId="77777777" w:rsidR="001B1A9B" w:rsidRDefault="001B1A9B" w:rsidP="001B1A9B">
      <w:pPr>
        <w:spacing w:line="276" w:lineRule="auto"/>
      </w:pPr>
    </w:p>
    <w:p w14:paraId="3B5A1BA4" w14:textId="77777777" w:rsidR="00955AB5" w:rsidRPr="00D4407B" w:rsidRDefault="00955AB5" w:rsidP="00955AB5">
      <w:pPr>
        <w:jc w:val="left"/>
        <w:rPr>
          <w:color w:val="16263B" w:themeColor="text2"/>
        </w:rPr>
      </w:pPr>
      <w:r w:rsidRPr="00D4407B">
        <w:rPr>
          <w:b/>
          <w:color w:val="16263B" w:themeColor="text2"/>
        </w:rPr>
        <w:t>Translate MedTech</w:t>
      </w:r>
      <w:r w:rsidRPr="00D4407B">
        <w:rPr>
          <w:color w:val="16263B" w:themeColor="text2"/>
        </w:rPr>
        <w:t xml:space="preserve"> is a research translation programme that aims to enhance and embed medical technology innovation know-how across the Leeds and Sheffield City Regions.</w:t>
      </w:r>
    </w:p>
    <w:p w14:paraId="0AE33EE5" w14:textId="77777777" w:rsidR="00955AB5" w:rsidRPr="00D4407B" w:rsidRDefault="00955AB5" w:rsidP="00955AB5">
      <w:pPr>
        <w:jc w:val="left"/>
        <w:rPr>
          <w:color w:val="16263B" w:themeColor="text2"/>
        </w:rPr>
      </w:pPr>
      <w:r w:rsidRPr="00746B42">
        <w:rPr>
          <w:bCs/>
          <w:color w:val="16263B" w:themeColor="text2"/>
        </w:rPr>
        <w:t>We lead</w:t>
      </w:r>
      <w:r w:rsidRPr="00D4407B">
        <w:rPr>
          <w:color w:val="16263B" w:themeColor="text2"/>
        </w:rPr>
        <w:t xml:space="preserve"> a targeted innovation development programme to enhance innovation awareness, understanding and capacity. </w:t>
      </w:r>
    </w:p>
    <w:p w14:paraId="4AF08246" w14:textId="77777777" w:rsidR="00955AB5" w:rsidRPr="00D4407B" w:rsidRDefault="00955AB5" w:rsidP="00955AB5">
      <w:pPr>
        <w:jc w:val="left"/>
        <w:rPr>
          <w:color w:val="16263B" w:themeColor="text2"/>
        </w:rPr>
      </w:pPr>
      <w:r w:rsidRPr="00D4407B">
        <w:rPr>
          <w:color w:val="16263B" w:themeColor="text2"/>
        </w:rPr>
        <w:t>We are a partnership of universities in the Leeds and Sheffield City Regions with expertise in the development of new medical technologies.</w:t>
      </w:r>
    </w:p>
    <w:p w14:paraId="07C2A248" w14:textId="77777777" w:rsidR="00955AB5" w:rsidRPr="00D4407B" w:rsidRDefault="00955AB5" w:rsidP="00955AB5">
      <w:pPr>
        <w:jc w:val="left"/>
        <w:rPr>
          <w:color w:val="16263B" w:themeColor="text2"/>
        </w:rPr>
      </w:pPr>
      <w:r w:rsidRPr="00D4407B">
        <w:rPr>
          <w:color w:val="16263B" w:themeColor="text2"/>
        </w:rPr>
        <w:t xml:space="preserve">The programme, originally funded by the HEFCE (now Office for Students) Catalyst Fund, is now financed by the partner universities of Bradford, Huddersfield, Leeds Beckett, Leeds, Sheffield </w:t>
      </w:r>
      <w:proofErr w:type="gramStart"/>
      <w:r w:rsidRPr="00D4407B">
        <w:rPr>
          <w:color w:val="16263B" w:themeColor="text2"/>
        </w:rPr>
        <w:t>Hallam</w:t>
      </w:r>
      <w:proofErr w:type="gramEnd"/>
      <w:r w:rsidRPr="00D4407B">
        <w:rPr>
          <w:color w:val="16263B" w:themeColor="text2"/>
        </w:rPr>
        <w:t xml:space="preserve"> and York.</w:t>
      </w:r>
    </w:p>
    <w:p w14:paraId="50D85861" w14:textId="77777777" w:rsidR="00955AB5" w:rsidRPr="00D4407B" w:rsidRDefault="00955AB5" w:rsidP="00955AB5">
      <w:pPr>
        <w:jc w:val="left"/>
        <w:rPr>
          <w:color w:val="16263B" w:themeColor="text2"/>
        </w:rPr>
      </w:pPr>
      <w:r w:rsidRPr="00D4407B">
        <w:rPr>
          <w:color w:val="16263B" w:themeColor="text2"/>
        </w:rPr>
        <w:t>Working together, smarter, faster.</w:t>
      </w:r>
    </w:p>
    <w:p w14:paraId="5FA19DA3" w14:textId="77777777" w:rsidR="001B1A9B" w:rsidRDefault="001B1A9B" w:rsidP="001B1A9B">
      <w:pPr>
        <w:spacing w:line="276" w:lineRule="auto"/>
      </w:pPr>
    </w:p>
    <w:p w14:paraId="5629700C" w14:textId="77777777" w:rsidR="001B1A9B" w:rsidRDefault="001B1A9B" w:rsidP="00955AB5">
      <w:pPr>
        <w:jc w:val="left"/>
        <w:rPr>
          <w:b/>
        </w:rPr>
      </w:pPr>
      <w:proofErr w:type="spellStart"/>
      <w:r w:rsidRPr="00955AB5">
        <w:rPr>
          <w:b/>
          <w:color w:val="16263B" w:themeColor="text2"/>
        </w:rPr>
        <w:t>PeopleDotCom</w:t>
      </w:r>
      <w:proofErr w:type="spellEnd"/>
      <w:r w:rsidRPr="00955AB5">
        <w:rPr>
          <w:b/>
          <w:color w:val="16263B" w:themeColor="text2"/>
        </w:rPr>
        <w:t xml:space="preserve"> Ltd </w:t>
      </w:r>
      <w:r w:rsidRPr="00373AB8">
        <w:rPr>
          <w:bCs/>
          <w:color w:val="16263B" w:themeColor="text2"/>
        </w:rPr>
        <w:t>is</w:t>
      </w:r>
      <w:r w:rsidRPr="00955AB5">
        <w:rPr>
          <w:color w:val="16263B" w:themeColor="text2"/>
        </w:rPr>
        <w:t xml:space="preserve"> a digital health consultancy working with the NHS, </w:t>
      </w:r>
      <w:proofErr w:type="spellStart"/>
      <w:r w:rsidRPr="00955AB5">
        <w:rPr>
          <w:color w:val="16263B" w:themeColor="text2"/>
        </w:rPr>
        <w:t>startups</w:t>
      </w:r>
      <w:proofErr w:type="spellEnd"/>
      <w:r w:rsidRPr="00955AB5">
        <w:rPr>
          <w:color w:val="16263B" w:themeColor="text2"/>
        </w:rPr>
        <w:t xml:space="preserve">, academia and other system partners. The company was founded by Dr Victoria </w:t>
      </w:r>
      <w:proofErr w:type="spellStart"/>
      <w:r w:rsidRPr="00955AB5">
        <w:rPr>
          <w:color w:val="16263B" w:themeColor="text2"/>
        </w:rPr>
        <w:t>Betton</w:t>
      </w:r>
      <w:proofErr w:type="spellEnd"/>
      <w:r w:rsidRPr="00955AB5">
        <w:rPr>
          <w:color w:val="16263B" w:themeColor="text2"/>
        </w:rPr>
        <w:t xml:space="preserve">. An author and public speaker, Victoria specialises in digital strategy, </w:t>
      </w:r>
      <w:proofErr w:type="gramStart"/>
      <w:r w:rsidRPr="00955AB5">
        <w:rPr>
          <w:color w:val="16263B" w:themeColor="text2"/>
        </w:rPr>
        <w:t>policy</w:t>
      </w:r>
      <w:proofErr w:type="gramEnd"/>
      <w:r w:rsidRPr="00955AB5">
        <w:rPr>
          <w:color w:val="16263B" w:themeColor="text2"/>
        </w:rPr>
        <w:t xml:space="preserve"> and transformation for social impact. She is a qualified social worker and coach with 20+ </w:t>
      </w:r>
      <w:proofErr w:type="spellStart"/>
      <w:r w:rsidRPr="00955AB5">
        <w:rPr>
          <w:color w:val="16263B" w:themeColor="text2"/>
        </w:rPr>
        <w:t>year’s experience</w:t>
      </w:r>
      <w:proofErr w:type="spellEnd"/>
      <w:r w:rsidRPr="00955AB5">
        <w:rPr>
          <w:color w:val="16263B" w:themeColor="text2"/>
        </w:rPr>
        <w:t xml:space="preserve"> in local government, third sector and the NHS. She previously founded </w:t>
      </w:r>
      <w:proofErr w:type="spellStart"/>
      <w:r w:rsidRPr="00955AB5">
        <w:rPr>
          <w:color w:val="16263B" w:themeColor="text2"/>
        </w:rPr>
        <w:t>mHabitat</w:t>
      </w:r>
      <w:proofErr w:type="spellEnd"/>
      <w:r w:rsidRPr="00955AB5">
        <w:rPr>
          <w:color w:val="16263B" w:themeColor="text2"/>
        </w:rPr>
        <w:t>, a successful NHS hosted digital health consultancy and Co&gt;Space North, tech for good collaboration space. Her current positions include:</w:t>
      </w:r>
    </w:p>
    <w:p w14:paraId="0EBC638A" w14:textId="77777777" w:rsidR="001B1A9B" w:rsidRDefault="001B1A9B" w:rsidP="001B1A9B">
      <w:pPr>
        <w:rPr>
          <w:b/>
        </w:rPr>
      </w:pPr>
    </w:p>
    <w:p w14:paraId="6C435D2D" w14:textId="77777777" w:rsidR="001B1A9B" w:rsidRPr="00550BDE" w:rsidRDefault="001B1A9B" w:rsidP="00550BDE">
      <w:pPr>
        <w:pStyle w:val="ListParagraph"/>
        <w:numPr>
          <w:ilvl w:val="0"/>
          <w:numId w:val="22"/>
        </w:numPr>
        <w:jc w:val="left"/>
        <w:rPr>
          <w:bCs/>
          <w:color w:val="16263B" w:themeColor="text2"/>
        </w:rPr>
      </w:pPr>
      <w:r w:rsidRPr="00550BDE">
        <w:rPr>
          <w:bCs/>
          <w:color w:val="16263B" w:themeColor="text2"/>
        </w:rPr>
        <w:t xml:space="preserve">Managing director - </w:t>
      </w:r>
      <w:proofErr w:type="spellStart"/>
      <w:r w:rsidRPr="00550BDE">
        <w:rPr>
          <w:bCs/>
          <w:color w:val="16263B" w:themeColor="text2"/>
        </w:rPr>
        <w:t>PeopleDotCom</w:t>
      </w:r>
      <w:proofErr w:type="spellEnd"/>
      <w:r w:rsidRPr="00550BDE">
        <w:rPr>
          <w:bCs/>
          <w:color w:val="16263B" w:themeColor="text2"/>
        </w:rPr>
        <w:t xml:space="preserve"> Ltd</w:t>
      </w:r>
    </w:p>
    <w:p w14:paraId="6F5A8274" w14:textId="77777777" w:rsidR="001B1A9B" w:rsidRPr="00550BDE" w:rsidRDefault="001B1A9B" w:rsidP="00550BDE">
      <w:pPr>
        <w:pStyle w:val="ListParagraph"/>
        <w:numPr>
          <w:ilvl w:val="0"/>
          <w:numId w:val="22"/>
        </w:numPr>
        <w:jc w:val="left"/>
        <w:rPr>
          <w:bCs/>
          <w:color w:val="16263B" w:themeColor="text2"/>
        </w:rPr>
      </w:pPr>
      <w:r w:rsidRPr="00550BDE">
        <w:rPr>
          <w:bCs/>
          <w:color w:val="16263B" w:themeColor="text2"/>
        </w:rPr>
        <w:t xml:space="preserve">Chief Innovation Officer - </w:t>
      </w:r>
      <w:proofErr w:type="spellStart"/>
      <w:r w:rsidRPr="00550BDE">
        <w:rPr>
          <w:bCs/>
          <w:color w:val="16263B" w:themeColor="text2"/>
        </w:rPr>
        <w:t>Mindwave</w:t>
      </w:r>
      <w:proofErr w:type="spellEnd"/>
      <w:r w:rsidRPr="00550BDE">
        <w:rPr>
          <w:bCs/>
          <w:color w:val="16263B" w:themeColor="text2"/>
        </w:rPr>
        <w:t xml:space="preserve"> Ventures Ltd</w:t>
      </w:r>
    </w:p>
    <w:p w14:paraId="7E4B86C3" w14:textId="77777777" w:rsidR="001B1A9B" w:rsidRPr="00550BDE" w:rsidRDefault="001B1A9B" w:rsidP="00550BDE">
      <w:pPr>
        <w:pStyle w:val="ListParagraph"/>
        <w:numPr>
          <w:ilvl w:val="0"/>
          <w:numId w:val="22"/>
        </w:numPr>
        <w:jc w:val="left"/>
        <w:rPr>
          <w:bCs/>
          <w:color w:val="16263B" w:themeColor="text2"/>
        </w:rPr>
      </w:pPr>
      <w:r w:rsidRPr="00550BDE">
        <w:rPr>
          <w:bCs/>
          <w:color w:val="16263B" w:themeColor="text2"/>
        </w:rPr>
        <w:t>HIMSS UK Advisory Board - member</w:t>
      </w:r>
    </w:p>
    <w:p w14:paraId="327DD2F6" w14:textId="77777777" w:rsidR="001B1A9B" w:rsidRPr="00550BDE" w:rsidRDefault="001B1A9B" w:rsidP="00550BDE">
      <w:pPr>
        <w:pStyle w:val="ListParagraph"/>
        <w:numPr>
          <w:ilvl w:val="0"/>
          <w:numId w:val="22"/>
        </w:numPr>
        <w:jc w:val="left"/>
        <w:rPr>
          <w:bCs/>
          <w:color w:val="16263B" w:themeColor="text2"/>
        </w:rPr>
      </w:pPr>
      <w:proofErr w:type="spellStart"/>
      <w:r w:rsidRPr="00550BDE">
        <w:rPr>
          <w:bCs/>
          <w:color w:val="16263B" w:themeColor="text2"/>
        </w:rPr>
        <w:t>techUK</w:t>
      </w:r>
      <w:proofErr w:type="spellEnd"/>
      <w:r w:rsidRPr="00550BDE">
        <w:rPr>
          <w:bCs/>
          <w:color w:val="16263B" w:themeColor="text2"/>
        </w:rPr>
        <w:t xml:space="preserve"> Health and Care Council - vice chair</w:t>
      </w:r>
    </w:p>
    <w:p w14:paraId="20130568" w14:textId="77777777" w:rsidR="001B1A9B" w:rsidRPr="00550BDE" w:rsidRDefault="001B1A9B" w:rsidP="00550BDE">
      <w:pPr>
        <w:pStyle w:val="ListParagraph"/>
        <w:numPr>
          <w:ilvl w:val="0"/>
          <w:numId w:val="22"/>
        </w:numPr>
        <w:jc w:val="left"/>
        <w:rPr>
          <w:bCs/>
          <w:color w:val="16263B" w:themeColor="text2"/>
        </w:rPr>
      </w:pPr>
      <w:proofErr w:type="spellStart"/>
      <w:r w:rsidRPr="00550BDE">
        <w:rPr>
          <w:bCs/>
          <w:color w:val="16263B" w:themeColor="text2"/>
        </w:rPr>
        <w:t>techUK</w:t>
      </w:r>
      <w:proofErr w:type="spellEnd"/>
      <w:r w:rsidRPr="00550BDE">
        <w:rPr>
          <w:bCs/>
          <w:color w:val="16263B" w:themeColor="text2"/>
        </w:rPr>
        <w:t>/NHSD/</w:t>
      </w:r>
      <w:proofErr w:type="spellStart"/>
      <w:r w:rsidRPr="00550BDE">
        <w:rPr>
          <w:bCs/>
          <w:color w:val="16263B" w:themeColor="text2"/>
        </w:rPr>
        <w:t>NHSx</w:t>
      </w:r>
      <w:proofErr w:type="spellEnd"/>
      <w:r w:rsidRPr="00550BDE">
        <w:rPr>
          <w:bCs/>
          <w:color w:val="16263B" w:themeColor="text2"/>
        </w:rPr>
        <w:t xml:space="preserve"> User-centred Design Group - co-chair</w:t>
      </w:r>
    </w:p>
    <w:p w14:paraId="14C318B0" w14:textId="77777777" w:rsidR="001B1A9B" w:rsidRPr="00550BDE" w:rsidRDefault="001B1A9B" w:rsidP="00550BDE">
      <w:pPr>
        <w:pStyle w:val="ListParagraph"/>
        <w:numPr>
          <w:ilvl w:val="0"/>
          <w:numId w:val="22"/>
        </w:numPr>
        <w:jc w:val="left"/>
        <w:rPr>
          <w:bCs/>
          <w:color w:val="16263B" w:themeColor="text2"/>
        </w:rPr>
      </w:pPr>
      <w:r w:rsidRPr="00550BDE">
        <w:rPr>
          <w:bCs/>
          <w:color w:val="16263B" w:themeColor="text2"/>
        </w:rPr>
        <w:t>Grow MedTech Advisory Board - member</w:t>
      </w:r>
    </w:p>
    <w:p w14:paraId="1B96CA5E" w14:textId="77777777" w:rsidR="001B1A9B" w:rsidRPr="00550BDE" w:rsidRDefault="001B1A9B" w:rsidP="00550BDE">
      <w:pPr>
        <w:pStyle w:val="ListParagraph"/>
        <w:numPr>
          <w:ilvl w:val="0"/>
          <w:numId w:val="22"/>
        </w:numPr>
        <w:jc w:val="left"/>
        <w:rPr>
          <w:bCs/>
          <w:color w:val="16263B" w:themeColor="text2"/>
        </w:rPr>
      </w:pPr>
      <w:r w:rsidRPr="00550BDE">
        <w:rPr>
          <w:bCs/>
          <w:color w:val="16263B" w:themeColor="text2"/>
        </w:rPr>
        <w:t xml:space="preserve">NHSE Clinical Entrepreneur Programme &amp; NHS Digital Academy mentor </w:t>
      </w:r>
    </w:p>
    <w:p w14:paraId="02DE34FF" w14:textId="77777777" w:rsidR="001B1A9B" w:rsidRPr="00550BDE" w:rsidRDefault="001B1A9B" w:rsidP="00550BDE">
      <w:pPr>
        <w:pStyle w:val="ListParagraph"/>
        <w:numPr>
          <w:ilvl w:val="0"/>
          <w:numId w:val="22"/>
        </w:numPr>
        <w:jc w:val="left"/>
        <w:rPr>
          <w:bCs/>
          <w:color w:val="16263B" w:themeColor="text2"/>
        </w:rPr>
      </w:pPr>
      <w:r w:rsidRPr="00550BDE">
        <w:rPr>
          <w:bCs/>
          <w:color w:val="16263B" w:themeColor="text2"/>
        </w:rPr>
        <w:t>Solace charity trustee &amp; Hackney Quest volunteer.</w:t>
      </w:r>
    </w:p>
    <w:p w14:paraId="21A3BAA2" w14:textId="77777777" w:rsidR="001B1A9B" w:rsidRDefault="001B1A9B" w:rsidP="001B1A9B">
      <w:pPr>
        <w:rPr>
          <w:b/>
        </w:rPr>
      </w:pPr>
    </w:p>
    <w:p w14:paraId="213BA1D6" w14:textId="332F657D" w:rsidR="001B1A9B" w:rsidRPr="00955AB5" w:rsidRDefault="001B1A9B" w:rsidP="00955AB5">
      <w:pPr>
        <w:jc w:val="left"/>
        <w:rPr>
          <w:color w:val="16263B" w:themeColor="text2"/>
        </w:rPr>
      </w:pPr>
      <w:r w:rsidRPr="00955AB5">
        <w:rPr>
          <w:color w:val="16263B" w:themeColor="text2"/>
        </w:rPr>
        <w:t xml:space="preserve">Victoria has created </w:t>
      </w:r>
      <w:proofErr w:type="spellStart"/>
      <w:r w:rsidR="00A06AB4">
        <w:rPr>
          <w:color w:val="16263B" w:themeColor="text2"/>
        </w:rPr>
        <w:t>PeopleDotCom</w:t>
      </w:r>
      <w:proofErr w:type="spellEnd"/>
      <w:r w:rsidRPr="00955AB5">
        <w:rPr>
          <w:color w:val="16263B" w:themeColor="text2"/>
        </w:rPr>
        <w:t xml:space="preserve"> as a </w:t>
      </w:r>
      <w:proofErr w:type="spellStart"/>
      <w:r w:rsidRPr="00955AB5">
        <w:rPr>
          <w:color w:val="16263B" w:themeColor="text2"/>
        </w:rPr>
        <w:t>startup</w:t>
      </w:r>
      <w:proofErr w:type="spellEnd"/>
      <w:r w:rsidRPr="00955AB5">
        <w:rPr>
          <w:color w:val="16263B" w:themeColor="text2"/>
        </w:rPr>
        <w:t xml:space="preserve"> to help digital health innovators navigate the digital health ecosystem and access the help they need to get to market.</w:t>
      </w:r>
    </w:p>
    <w:p w14:paraId="07BC5614" w14:textId="77777777" w:rsidR="001B1A9B" w:rsidRDefault="001B1A9B" w:rsidP="001B1A9B">
      <w:pPr>
        <w:rPr>
          <w:b/>
        </w:rPr>
      </w:pPr>
    </w:p>
    <w:p w14:paraId="5F3EEDBE" w14:textId="77777777" w:rsidR="001B1A9B" w:rsidRDefault="001B1A9B" w:rsidP="001B1A9B">
      <w:pPr>
        <w:spacing w:line="276" w:lineRule="auto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789"/>
      </w:tblGrid>
      <w:tr w:rsidR="001B1A9B" w14:paraId="28F749D0" w14:textId="77777777" w:rsidTr="00500B07">
        <w:tc>
          <w:tcPr>
            <w:tcW w:w="1838" w:type="dxa"/>
          </w:tcPr>
          <w:p w14:paraId="0C337FDF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  <w:p w14:paraId="2EBD4C6E" w14:textId="77777777" w:rsidR="001B1A9B" w:rsidRPr="00955AB5" w:rsidRDefault="001B1A9B" w:rsidP="00955AB5">
            <w:pPr>
              <w:spacing w:line="276" w:lineRule="auto"/>
              <w:jc w:val="left"/>
              <w:rPr>
                <w:rFonts w:eastAsiaTheme="minorEastAsia" w:cstheme="minorHAnsi"/>
                <w:b/>
                <w:bCs/>
                <w:color w:val="16263B" w:themeColor="text2"/>
                <w:szCs w:val="22"/>
              </w:rPr>
            </w:pPr>
            <w:r w:rsidRPr="00955AB5">
              <w:rPr>
                <w:rFonts w:eastAsiaTheme="minorEastAsia" w:cstheme="minorHAnsi"/>
                <w:b/>
                <w:bCs/>
                <w:color w:val="16263B" w:themeColor="text2"/>
                <w:szCs w:val="22"/>
              </w:rPr>
              <w:t xml:space="preserve">Purpose of the scheme </w:t>
            </w:r>
          </w:p>
          <w:p w14:paraId="2F29D734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</w:tc>
        <w:tc>
          <w:tcPr>
            <w:tcW w:w="8789" w:type="dxa"/>
          </w:tcPr>
          <w:p w14:paraId="7331A50D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</w:p>
          <w:p w14:paraId="5295E8A5" w14:textId="4A8EFADF" w:rsidR="001B1A9B" w:rsidRPr="00955AB5" w:rsidRDefault="001B1A9B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To develop the innovation skills and translational capability of medical technology researchers in the </w:t>
            </w:r>
            <w:r w:rsidR="00DD4CCE" w:rsidRPr="00D4407B">
              <w:rPr>
                <w:color w:val="16263B" w:themeColor="text2"/>
              </w:rPr>
              <w:t>Leeds and Sheffield City Regions</w:t>
            </w:r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. </w:t>
            </w:r>
          </w:p>
          <w:p w14:paraId="5C0AE4C5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</w:tc>
      </w:tr>
      <w:tr w:rsidR="001B1A9B" w14:paraId="171D10AB" w14:textId="77777777" w:rsidTr="00500B07">
        <w:tc>
          <w:tcPr>
            <w:tcW w:w="1838" w:type="dxa"/>
          </w:tcPr>
          <w:p w14:paraId="31D767C9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  <w:p w14:paraId="2FB55ED7" w14:textId="77777777" w:rsidR="001B1A9B" w:rsidRPr="00955AB5" w:rsidRDefault="001B1A9B" w:rsidP="00955AB5">
            <w:pPr>
              <w:spacing w:line="276" w:lineRule="auto"/>
              <w:jc w:val="left"/>
              <w:rPr>
                <w:rFonts w:eastAsiaTheme="minorEastAsia" w:cstheme="minorHAnsi"/>
                <w:b/>
                <w:bCs/>
                <w:color w:val="16263B" w:themeColor="text2"/>
                <w:szCs w:val="22"/>
              </w:rPr>
            </w:pPr>
            <w:r w:rsidRPr="00955AB5">
              <w:rPr>
                <w:rFonts w:eastAsiaTheme="minorEastAsia" w:cstheme="minorHAnsi"/>
                <w:b/>
                <w:bCs/>
                <w:color w:val="16263B" w:themeColor="text2"/>
                <w:szCs w:val="22"/>
              </w:rPr>
              <w:t>Secondment opportunity</w:t>
            </w:r>
          </w:p>
          <w:p w14:paraId="5C042942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</w:tc>
        <w:tc>
          <w:tcPr>
            <w:tcW w:w="8789" w:type="dxa"/>
          </w:tcPr>
          <w:p w14:paraId="26AFA9F0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  <w:p w14:paraId="3C171150" w14:textId="06F1237A" w:rsidR="001B1A9B" w:rsidRPr="00955AB5" w:rsidRDefault="001B1A9B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955AB5">
              <w:rPr>
                <w:rFonts w:eastAsiaTheme="minorEastAsia" w:cstheme="minorHAnsi"/>
                <w:b/>
                <w:color w:val="16263B" w:themeColor="text2"/>
                <w:szCs w:val="22"/>
              </w:rPr>
              <w:t>We are seeking</w:t>
            </w:r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 a </w:t>
            </w:r>
            <w:r w:rsidRPr="00955AB5">
              <w:rPr>
                <w:rFonts w:eastAsiaTheme="minorEastAsia" w:cstheme="minorHAnsi"/>
                <w:b/>
                <w:color w:val="16263B" w:themeColor="text2"/>
                <w:szCs w:val="22"/>
              </w:rPr>
              <w:t>PhD student</w:t>
            </w:r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, </w:t>
            </w:r>
            <w:r w:rsidRPr="00955AB5">
              <w:rPr>
                <w:rFonts w:eastAsiaTheme="minorEastAsia" w:cstheme="minorHAnsi"/>
                <w:b/>
                <w:color w:val="16263B" w:themeColor="text2"/>
                <w:szCs w:val="22"/>
              </w:rPr>
              <w:t xml:space="preserve">post-doctoral </w:t>
            </w:r>
            <w:proofErr w:type="gramStart"/>
            <w:r w:rsidRPr="00955AB5">
              <w:rPr>
                <w:rFonts w:eastAsiaTheme="minorEastAsia" w:cstheme="minorHAnsi"/>
                <w:b/>
                <w:color w:val="16263B" w:themeColor="text2"/>
                <w:szCs w:val="22"/>
              </w:rPr>
              <w:t>researcher</w:t>
            </w:r>
            <w:proofErr w:type="gramEnd"/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 or </w:t>
            </w:r>
            <w:r w:rsidRPr="00955AB5">
              <w:rPr>
                <w:rFonts w:eastAsiaTheme="minorEastAsia" w:cstheme="minorHAnsi"/>
                <w:b/>
                <w:color w:val="16263B" w:themeColor="text2"/>
                <w:szCs w:val="22"/>
              </w:rPr>
              <w:t>early career academic</w:t>
            </w:r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 (based at one of the Translate partner universities: University of Bradford, University of Huddersfield, Leeds Beckett University, University of Leeds, Sheffield Hallam University, </w:t>
            </w:r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lastRenderedPageBreak/>
              <w:t>University of York) who is interested in learning about the complex formal and informal digital health ecosystem</w:t>
            </w:r>
            <w:r w:rsid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>.</w:t>
            </w:r>
          </w:p>
          <w:p w14:paraId="5BFFFB95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</w:p>
          <w:p w14:paraId="0991A8FD" w14:textId="52F29DB6" w:rsidR="00A06AB4" w:rsidRDefault="001B1A9B" w:rsidP="00550BDE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 xml:space="preserve">The successful candidate will support </w:t>
            </w:r>
            <w:proofErr w:type="spellStart"/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PeopleDotCom</w:t>
            </w:r>
            <w:proofErr w:type="spellEnd"/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 xml:space="preserve"> in</w:t>
            </w:r>
            <w:r w:rsidR="00A06AB4">
              <w:rPr>
                <w:rFonts w:ascii="Titillium Web Light" w:eastAsia="Titillium Web Light" w:hAnsi="Titillium Web Light" w:cs="Titillium Web Light"/>
                <w:color w:val="16263B" w:themeColor="text2"/>
              </w:rPr>
              <w:t>:</w:t>
            </w:r>
          </w:p>
          <w:p w14:paraId="40993F83" w14:textId="77777777" w:rsidR="001F58B1" w:rsidRDefault="001F58B1" w:rsidP="00550BDE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1F1168DC" w14:textId="77777777" w:rsidR="001F58B1" w:rsidRPr="00F630A4" w:rsidRDefault="001F58B1" w:rsidP="001F58B1">
            <w:pPr>
              <w:spacing w:after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0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● interviewing digital start-up companies</w:t>
            </w:r>
          </w:p>
          <w:p w14:paraId="79F0798A" w14:textId="77777777" w:rsidR="001F58B1" w:rsidRPr="00F630A4" w:rsidRDefault="001F58B1" w:rsidP="001F58B1">
            <w:pPr>
              <w:spacing w:after="3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630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● mapping and creating an architecture for how to navigate the digital ecosystem</w:t>
            </w:r>
          </w:p>
          <w:p w14:paraId="19739720" w14:textId="77777777" w:rsidR="001F58B1" w:rsidRPr="00F630A4" w:rsidRDefault="001F58B1" w:rsidP="001F58B1">
            <w:pPr>
              <w:spacing w:after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630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● developing a specification for creating a marketplace and automating elements of the system for a digital platform to </w:t>
            </w:r>
            <w:r w:rsidRPr="00F630A4">
              <w:rPr>
                <w:rFonts w:ascii="Arial" w:eastAsia="Arial" w:hAnsi="Arial" w:cs="Arial"/>
                <w:b/>
                <w:sz w:val="20"/>
                <w:szCs w:val="20"/>
              </w:rPr>
              <w:t>help companies get market ready</w:t>
            </w:r>
          </w:p>
          <w:p w14:paraId="768C0D53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</w:p>
          <w:p w14:paraId="75E8333E" w14:textId="26BE06AA" w:rsidR="001B1A9B" w:rsidRPr="00955AB5" w:rsidRDefault="001B1A9B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>The successful candidate will have the opportunity to collaborate with Victoria and a small team of seasoned digital health experts</w:t>
            </w:r>
            <w:r w:rsidR="001F58B1">
              <w:rPr>
                <w:rFonts w:eastAsiaTheme="minorEastAsia" w:cstheme="minorHAnsi"/>
                <w:bCs/>
                <w:color w:val="16263B" w:themeColor="text2"/>
                <w:szCs w:val="22"/>
              </w:rPr>
              <w:t>.</w:t>
            </w:r>
          </w:p>
          <w:p w14:paraId="6802C8BB" w14:textId="77777777" w:rsidR="001B1A9B" w:rsidRPr="00955AB5" w:rsidRDefault="001B1A9B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</w:p>
          <w:p w14:paraId="4DDBADD6" w14:textId="2DF73863" w:rsidR="001B1A9B" w:rsidRPr="00955AB5" w:rsidRDefault="001B1A9B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This opportunity is available at </w:t>
            </w:r>
            <w:r w:rsidR="001F58B1">
              <w:rPr>
                <w:rFonts w:eastAsiaTheme="minorEastAsia" w:cstheme="minorHAnsi"/>
                <w:bCs/>
                <w:color w:val="16263B" w:themeColor="text2"/>
                <w:szCs w:val="22"/>
              </w:rPr>
              <w:t>1-3</w:t>
            </w:r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>days per week for 3 months and</w:t>
            </w:r>
            <w:r w:rsidR="0056203F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 can be completed through remote and face-to-face collaboration</w:t>
            </w:r>
            <w:r w:rsidR="001F58B1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, based on the </w:t>
            </w:r>
            <w:proofErr w:type="gramStart"/>
            <w:r w:rsidR="001F58B1">
              <w:rPr>
                <w:rFonts w:eastAsiaTheme="minorEastAsia" w:cstheme="minorHAnsi"/>
                <w:bCs/>
                <w:color w:val="16263B" w:themeColor="text2"/>
                <w:szCs w:val="22"/>
              </w:rPr>
              <w:t>candidates</w:t>
            </w:r>
            <w:proofErr w:type="gramEnd"/>
            <w:r w:rsidR="001F58B1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 preferences and COVID restrictions. </w:t>
            </w:r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The primary location of </w:t>
            </w:r>
            <w:proofErr w:type="spellStart"/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>PeopleDotCom</w:t>
            </w:r>
            <w:proofErr w:type="spellEnd"/>
            <w:r w:rsidRPr="00955AB5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 is London with a secondary base in Leeds</w:t>
            </w:r>
            <w:r w:rsidR="0056203F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, </w:t>
            </w:r>
            <w:proofErr w:type="gramStart"/>
            <w:r w:rsidR="0056203F">
              <w:rPr>
                <w:rFonts w:eastAsiaTheme="minorEastAsia" w:cstheme="minorHAnsi"/>
                <w:bCs/>
                <w:color w:val="16263B" w:themeColor="text2"/>
                <w:szCs w:val="22"/>
              </w:rPr>
              <w:t>Translate</w:t>
            </w:r>
            <w:proofErr w:type="gramEnd"/>
            <w:r w:rsidR="0056203F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 is able to support the cost of travel </w:t>
            </w:r>
            <w:r w:rsidR="001F58B1">
              <w:rPr>
                <w:rFonts w:eastAsiaTheme="minorEastAsia" w:cstheme="minorHAnsi"/>
                <w:bCs/>
                <w:color w:val="16263B" w:themeColor="text2"/>
                <w:szCs w:val="22"/>
              </w:rPr>
              <w:t>and subsistence up to £2,500.</w:t>
            </w:r>
          </w:p>
          <w:p w14:paraId="7FA8C6E7" w14:textId="77777777" w:rsidR="001B1A9B" w:rsidRPr="00955AB5" w:rsidRDefault="001B1A9B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</w:p>
          <w:p w14:paraId="6E29A1E0" w14:textId="77777777" w:rsidR="001F58B1" w:rsidRPr="001F58B1" w:rsidRDefault="001F58B1" w:rsidP="001F58B1">
            <w:pPr>
              <w:spacing w:line="276" w:lineRule="auto"/>
              <w:rPr>
                <w:rFonts w:asciiTheme="majorHAnsi" w:hAnsiTheme="majorHAnsi" w:cs="Arial"/>
              </w:rPr>
            </w:pPr>
            <w:r w:rsidRPr="001F58B1">
              <w:rPr>
                <w:rFonts w:asciiTheme="majorHAnsi" w:eastAsia="Arial" w:hAnsiTheme="majorHAnsi" w:cs="Arial"/>
                <w:color w:val="000000"/>
              </w:rPr>
              <w:t xml:space="preserve">The successful candidate will have a systematic logical mindset, the ability to map systems and relationships within them, and be able to create a codified map as the starting point for a platform specification. The individual will be equally happy to work autonomously and as part of a small highly dedicated team. Basic knowledge of and/or interest in the digital health ecosystem is an advantage but not essential. </w:t>
            </w:r>
            <w:r w:rsidRPr="001F58B1">
              <w:rPr>
                <w:rFonts w:asciiTheme="majorHAnsi" w:hAnsiTheme="majorHAnsi" w:cs="Arial"/>
              </w:rPr>
              <w:t>Basic IT and research skills, as well as the ability to interact with different stakeholders (</w:t>
            </w:r>
            <w:proofErr w:type="gramStart"/>
            <w:r w:rsidRPr="001F58B1">
              <w:rPr>
                <w:rFonts w:asciiTheme="majorHAnsi" w:hAnsiTheme="majorHAnsi" w:cs="Arial"/>
              </w:rPr>
              <w:t>e.g.</w:t>
            </w:r>
            <w:proofErr w:type="gramEnd"/>
            <w:r w:rsidRPr="001F58B1">
              <w:rPr>
                <w:rFonts w:asciiTheme="majorHAnsi" w:hAnsiTheme="majorHAnsi" w:cs="Arial"/>
              </w:rPr>
              <w:t xml:space="preserve"> NHS, services users, industry, University) are expected as a minimum.</w:t>
            </w:r>
          </w:p>
          <w:p w14:paraId="08E375CC" w14:textId="2D7C5E54" w:rsidR="001B1A9B" w:rsidRPr="00955AB5" w:rsidRDefault="001B1A9B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</w:p>
          <w:p w14:paraId="192AB98D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</w:tc>
      </w:tr>
      <w:tr w:rsidR="001B1A9B" w14:paraId="6A3CB141" w14:textId="77777777" w:rsidTr="00500B07">
        <w:tc>
          <w:tcPr>
            <w:tcW w:w="1838" w:type="dxa"/>
          </w:tcPr>
          <w:p w14:paraId="51153DAC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  <w:p w14:paraId="36EBC940" w14:textId="77777777" w:rsidR="001B1A9B" w:rsidRPr="00955AB5" w:rsidRDefault="001B1A9B" w:rsidP="00955AB5">
            <w:pPr>
              <w:spacing w:line="276" w:lineRule="auto"/>
              <w:jc w:val="left"/>
              <w:rPr>
                <w:rFonts w:eastAsiaTheme="minorEastAsia" w:cstheme="minorHAnsi"/>
                <w:b/>
                <w:bCs/>
                <w:color w:val="16263B" w:themeColor="text2"/>
                <w:szCs w:val="22"/>
              </w:rPr>
            </w:pPr>
            <w:r w:rsidRPr="00955AB5">
              <w:rPr>
                <w:rFonts w:eastAsiaTheme="minorEastAsia" w:cstheme="minorHAnsi"/>
                <w:b/>
                <w:bCs/>
                <w:color w:val="16263B" w:themeColor="text2"/>
                <w:szCs w:val="22"/>
              </w:rPr>
              <w:t>Funding</w:t>
            </w:r>
          </w:p>
          <w:p w14:paraId="0E9466F5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</w:tc>
        <w:tc>
          <w:tcPr>
            <w:tcW w:w="8789" w:type="dxa"/>
          </w:tcPr>
          <w:p w14:paraId="6E3E7C26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</w:p>
          <w:p w14:paraId="471F52DB" w14:textId="77777777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D4407B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Funding (up to a max of </w:t>
            </w:r>
            <w:r w:rsidRPr="00D4407B">
              <w:rPr>
                <w:rFonts w:eastAsiaTheme="minorEastAsia" w:cstheme="minorHAnsi"/>
                <w:b/>
                <w:color w:val="16263B" w:themeColor="text2"/>
                <w:szCs w:val="22"/>
              </w:rPr>
              <w:t>£2.5K*)</w:t>
            </w:r>
            <w:r w:rsidRPr="00D4407B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 is available to cover the following costs:</w:t>
            </w:r>
          </w:p>
          <w:p w14:paraId="17BA8237" w14:textId="77777777" w:rsidR="00955AB5" w:rsidRPr="00202938" w:rsidRDefault="00955AB5" w:rsidP="00955AB5">
            <w:pPr>
              <w:pStyle w:val="ListParagraph"/>
              <w:numPr>
                <w:ilvl w:val="0"/>
                <w:numId w:val="21"/>
              </w:num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202938">
              <w:rPr>
                <w:rFonts w:eastAsiaTheme="minorEastAsia" w:cstheme="minorHAnsi"/>
                <w:bCs/>
                <w:color w:val="16263B" w:themeColor="text2"/>
                <w:szCs w:val="22"/>
              </w:rPr>
              <w:t>Travel to/from the host organisation</w:t>
            </w:r>
          </w:p>
          <w:p w14:paraId="6922259C" w14:textId="77777777" w:rsidR="00955AB5" w:rsidRPr="00202938" w:rsidRDefault="00955AB5" w:rsidP="00955AB5">
            <w:pPr>
              <w:pStyle w:val="ListParagraph"/>
              <w:numPr>
                <w:ilvl w:val="0"/>
                <w:numId w:val="21"/>
              </w:num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202938">
              <w:rPr>
                <w:rFonts w:eastAsiaTheme="minorEastAsia" w:cstheme="minorHAnsi"/>
                <w:bCs/>
                <w:color w:val="16263B" w:themeColor="text2"/>
                <w:szCs w:val="22"/>
              </w:rPr>
              <w:t>Accommodation and subsistence costs for the duration of the secondment</w:t>
            </w:r>
          </w:p>
          <w:p w14:paraId="5E09C343" w14:textId="77777777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</w:p>
          <w:p w14:paraId="3794C944" w14:textId="77777777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D4407B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Other associated costs will be considered on a case-by-case basis. </w:t>
            </w:r>
          </w:p>
          <w:p w14:paraId="61FA0D11" w14:textId="77777777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D4407B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 </w:t>
            </w:r>
          </w:p>
          <w:p w14:paraId="50D43D6F" w14:textId="77777777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D4407B">
              <w:rPr>
                <w:rFonts w:eastAsiaTheme="minorEastAsia" w:cstheme="minorHAnsi"/>
                <w:bCs/>
                <w:color w:val="16263B" w:themeColor="text2"/>
                <w:szCs w:val="22"/>
              </w:rPr>
              <w:t>Please note that this scheme does not provide funding for conference attendance, electronic equipment (such as laptops), or salary costs.</w:t>
            </w:r>
          </w:p>
          <w:p w14:paraId="7945B99E" w14:textId="77777777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</w:p>
          <w:p w14:paraId="02EECAA1" w14:textId="77777777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D4407B">
              <w:rPr>
                <w:rFonts w:eastAsiaTheme="minorEastAsia" w:cstheme="minorHAnsi"/>
                <w:bCs/>
                <w:color w:val="16263B" w:themeColor="text2"/>
                <w:szCs w:val="22"/>
              </w:rPr>
              <w:lastRenderedPageBreak/>
              <w:t>(*Applicants are encouraged to seek co-funding from, for example, their host university - where appropriate.)</w:t>
            </w:r>
          </w:p>
          <w:p w14:paraId="4BB4981F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</w:tc>
      </w:tr>
      <w:tr w:rsidR="001B1A9B" w14:paraId="6C0D1183" w14:textId="77777777" w:rsidTr="00500B07">
        <w:tc>
          <w:tcPr>
            <w:tcW w:w="1838" w:type="dxa"/>
          </w:tcPr>
          <w:p w14:paraId="3568FC35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  <w:p w14:paraId="17A03ED2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  <w:r>
              <w:rPr>
                <w:rFonts w:ascii="Titillium Web Light" w:eastAsia="Titillium Web Light" w:hAnsi="Titillium Web Light" w:cs="Titillium Web Light"/>
                <w:b/>
              </w:rPr>
              <w:t>How to apply</w:t>
            </w:r>
          </w:p>
          <w:p w14:paraId="7996AF4A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</w:tc>
        <w:tc>
          <w:tcPr>
            <w:tcW w:w="8789" w:type="dxa"/>
          </w:tcPr>
          <w:p w14:paraId="24CFA225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</w:p>
          <w:p w14:paraId="2038949A" w14:textId="77777777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D4407B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Completed applications should be emailed to: </w:t>
            </w:r>
          </w:p>
          <w:p w14:paraId="35A99457" w14:textId="77777777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</w:p>
          <w:p w14:paraId="45AC9084" w14:textId="2B8F4F4B" w:rsidR="00955AB5" w:rsidRPr="00D4407B" w:rsidRDefault="00FF51C8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>
              <w:rPr>
                <w:rFonts w:eastAsiaTheme="minorEastAsia" w:cstheme="minorHAnsi"/>
                <w:bCs/>
                <w:color w:val="16263B" w:themeColor="text2"/>
                <w:szCs w:val="22"/>
              </w:rPr>
              <w:t>hello@translate-medtech.ac.uk</w:t>
            </w:r>
          </w:p>
          <w:p w14:paraId="0830F9AA" w14:textId="77777777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</w:p>
          <w:p w14:paraId="59E69CD6" w14:textId="33FCDF7E" w:rsidR="00955AB5" w:rsidRPr="00D4407B" w:rsidRDefault="00955AB5" w:rsidP="00955AB5">
            <w:pPr>
              <w:spacing w:line="276" w:lineRule="auto"/>
              <w:jc w:val="left"/>
              <w:rPr>
                <w:rFonts w:eastAsiaTheme="minorEastAsia" w:cstheme="minorHAnsi"/>
                <w:bCs/>
                <w:color w:val="16263B" w:themeColor="text2"/>
                <w:szCs w:val="22"/>
              </w:rPr>
            </w:pPr>
            <w:r w:rsidRPr="00D4407B">
              <w:rPr>
                <w:rFonts w:eastAsiaTheme="minorEastAsia" w:cstheme="minorHAnsi"/>
                <w:bCs/>
                <w:color w:val="16263B" w:themeColor="text2"/>
                <w:szCs w:val="22"/>
              </w:rPr>
              <w:t xml:space="preserve">Completed applications must be received by </w:t>
            </w:r>
            <w:r w:rsidR="009518D1">
              <w:rPr>
                <w:rFonts w:eastAsiaTheme="minorEastAsia" w:cstheme="minorHAnsi"/>
                <w:b/>
                <w:color w:val="16263B" w:themeColor="text2"/>
                <w:szCs w:val="22"/>
              </w:rPr>
              <w:t>12pm on Monday 28 June</w:t>
            </w:r>
            <w:r w:rsidRPr="00D4407B">
              <w:rPr>
                <w:rFonts w:eastAsiaTheme="minorEastAsia" w:cstheme="minorHAnsi"/>
                <w:b/>
                <w:color w:val="16263B" w:themeColor="text2"/>
                <w:szCs w:val="22"/>
              </w:rPr>
              <w:t xml:space="preserve"> 2021</w:t>
            </w:r>
            <w:r w:rsidRPr="00D4407B">
              <w:rPr>
                <w:rFonts w:eastAsiaTheme="minorEastAsia" w:cstheme="minorHAnsi"/>
                <w:bCs/>
                <w:color w:val="16263B" w:themeColor="text2"/>
                <w:szCs w:val="22"/>
              </w:rPr>
              <w:t>.</w:t>
            </w:r>
          </w:p>
          <w:p w14:paraId="358936EE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</w:p>
        </w:tc>
      </w:tr>
      <w:tr w:rsidR="001B1A9B" w14:paraId="7068A38F" w14:textId="77777777" w:rsidTr="00500B07">
        <w:tc>
          <w:tcPr>
            <w:tcW w:w="1838" w:type="dxa"/>
          </w:tcPr>
          <w:p w14:paraId="4C65D29D" w14:textId="77777777" w:rsidR="001B1A9B" w:rsidRPr="00550BDE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</w:p>
          <w:p w14:paraId="794DACF8" w14:textId="77777777" w:rsidR="001B1A9B" w:rsidRPr="00550BDE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550BDE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Assessment process</w:t>
            </w:r>
          </w:p>
          <w:p w14:paraId="33F1A16D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</w:tc>
        <w:tc>
          <w:tcPr>
            <w:tcW w:w="8789" w:type="dxa"/>
          </w:tcPr>
          <w:p w14:paraId="57CAABD6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</w:p>
          <w:p w14:paraId="152F1766" w14:textId="33E1B5A1" w:rsidR="001B1A9B" w:rsidRPr="00955AB5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 xml:space="preserve">Applications will be assessed by representatives from </w:t>
            </w:r>
            <w:proofErr w:type="spellStart"/>
            <w:r w:rsidR="00FF51C8">
              <w:rPr>
                <w:rFonts w:ascii="Titillium Web Light" w:eastAsia="Titillium Web Light" w:hAnsi="Titillium Web Light" w:cs="Titillium Web Light"/>
                <w:color w:val="16263B" w:themeColor="text2"/>
              </w:rPr>
              <w:t>PeopleDotCom</w:t>
            </w:r>
            <w:proofErr w:type="spellEnd"/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 xml:space="preserve"> and the Translate programme.</w:t>
            </w:r>
          </w:p>
          <w:p w14:paraId="4AA151B0" w14:textId="77777777" w:rsidR="001B1A9B" w:rsidRPr="00955AB5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29C7982B" w14:textId="77777777" w:rsidR="001B1A9B" w:rsidRPr="00955AB5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We will consider the following:</w:t>
            </w:r>
          </w:p>
          <w:p w14:paraId="69256B2E" w14:textId="77777777" w:rsidR="001B1A9B" w:rsidRPr="00955AB5" w:rsidRDefault="001B1A9B" w:rsidP="00955AB5">
            <w:pPr>
              <w:numPr>
                <w:ilvl w:val="0"/>
                <w:numId w:val="19"/>
              </w:numPr>
              <w:spacing w:line="276" w:lineRule="auto"/>
              <w:jc w:val="left"/>
              <w:rPr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Acquisition of new knowledge and skills</w:t>
            </w:r>
          </w:p>
          <w:p w14:paraId="5B8DC170" w14:textId="77777777" w:rsidR="001B1A9B" w:rsidRPr="00955AB5" w:rsidRDefault="001B1A9B" w:rsidP="00955AB5">
            <w:pPr>
              <w:numPr>
                <w:ilvl w:val="0"/>
                <w:numId w:val="19"/>
              </w:numPr>
              <w:spacing w:line="276" w:lineRule="auto"/>
              <w:jc w:val="left"/>
              <w:rPr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Impact on career development</w:t>
            </w:r>
          </w:p>
          <w:p w14:paraId="6842DDF2" w14:textId="77777777" w:rsidR="001B1A9B" w:rsidRPr="00955AB5" w:rsidRDefault="001B1A9B" w:rsidP="00955AB5">
            <w:pPr>
              <w:numPr>
                <w:ilvl w:val="0"/>
                <w:numId w:val="19"/>
              </w:numPr>
              <w:spacing w:line="276" w:lineRule="auto"/>
              <w:jc w:val="left"/>
              <w:rPr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Benefits to your research group or immediate community</w:t>
            </w:r>
          </w:p>
          <w:p w14:paraId="68497B35" w14:textId="77777777" w:rsidR="001B1A9B" w:rsidRPr="00955AB5" w:rsidRDefault="001B1A9B" w:rsidP="00955AB5">
            <w:pPr>
              <w:numPr>
                <w:ilvl w:val="0"/>
                <w:numId w:val="19"/>
              </w:numPr>
              <w:spacing w:line="276" w:lineRule="auto"/>
              <w:jc w:val="left"/>
              <w:rPr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Benefits for the host organisation</w:t>
            </w:r>
          </w:p>
          <w:p w14:paraId="6608887A" w14:textId="77777777" w:rsidR="001B1A9B" w:rsidRDefault="001B1A9B" w:rsidP="00955AB5">
            <w:pPr>
              <w:numPr>
                <w:ilvl w:val="0"/>
                <w:numId w:val="19"/>
              </w:numPr>
              <w:spacing w:line="276" w:lineRule="auto"/>
              <w:jc w:val="left"/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Development of new collaborations</w:t>
            </w:r>
          </w:p>
        </w:tc>
      </w:tr>
    </w:tbl>
    <w:p w14:paraId="79578CB9" w14:textId="77777777" w:rsidR="001B1A9B" w:rsidRDefault="001B1A9B" w:rsidP="00955AB5">
      <w:pPr>
        <w:jc w:val="left"/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789"/>
      </w:tblGrid>
      <w:tr w:rsidR="001B1A9B" w14:paraId="781B3F09" w14:textId="77777777" w:rsidTr="00500B07">
        <w:tc>
          <w:tcPr>
            <w:tcW w:w="1838" w:type="dxa"/>
          </w:tcPr>
          <w:p w14:paraId="2EBE8514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  <w:p w14:paraId="5E040B15" w14:textId="77777777" w:rsidR="001B1A9B" w:rsidRPr="00955AB5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Conditions of award</w:t>
            </w:r>
          </w:p>
          <w:p w14:paraId="5C2A1505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</w:tc>
        <w:tc>
          <w:tcPr>
            <w:tcW w:w="8789" w:type="dxa"/>
          </w:tcPr>
          <w:p w14:paraId="55754C56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</w:p>
          <w:p w14:paraId="0FFE722F" w14:textId="77777777" w:rsidR="001B1A9B" w:rsidRPr="00955AB5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The successful candidate will be required to:</w:t>
            </w:r>
          </w:p>
          <w:p w14:paraId="2F6F40FA" w14:textId="77777777" w:rsidR="001B1A9B" w:rsidRPr="00955AB5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5A1C90BC" w14:textId="77777777" w:rsidR="001B1A9B" w:rsidRPr="00955AB5" w:rsidRDefault="001B1A9B" w:rsidP="00955AB5">
            <w:pPr>
              <w:numPr>
                <w:ilvl w:val="0"/>
                <w:numId w:val="18"/>
              </w:numPr>
              <w:spacing w:line="276" w:lineRule="auto"/>
              <w:ind w:left="459"/>
              <w:jc w:val="left"/>
              <w:rPr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 xml:space="preserve">Provide a minimum of three blog posts about their secondment for the Translate </w:t>
            </w:r>
            <w:proofErr w:type="gramStart"/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website</w:t>
            </w:r>
            <w:proofErr w:type="gramEnd"/>
          </w:p>
          <w:p w14:paraId="14E954F1" w14:textId="77777777" w:rsidR="001B1A9B" w:rsidRPr="00955AB5" w:rsidRDefault="001B1A9B" w:rsidP="00955AB5">
            <w:pPr>
              <w:spacing w:line="276" w:lineRule="auto"/>
              <w:ind w:left="99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</w:p>
          <w:p w14:paraId="566C5074" w14:textId="77777777" w:rsidR="001B1A9B" w:rsidRPr="00955AB5" w:rsidRDefault="001B1A9B" w:rsidP="00955AB5">
            <w:pPr>
              <w:spacing w:line="276" w:lineRule="auto"/>
              <w:ind w:left="99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S/he may also be invited to present at Translate events.</w:t>
            </w:r>
          </w:p>
          <w:p w14:paraId="1457671B" w14:textId="77777777" w:rsidR="001B1A9B" w:rsidRDefault="001B1A9B" w:rsidP="00955AB5">
            <w:pPr>
              <w:spacing w:line="276" w:lineRule="auto"/>
              <w:ind w:left="720"/>
              <w:jc w:val="left"/>
              <w:rPr>
                <w:rFonts w:ascii="Titillium Web Light" w:eastAsia="Titillium Web Light" w:hAnsi="Titillium Web Light" w:cs="Titillium Web Light"/>
              </w:rPr>
            </w:pPr>
          </w:p>
        </w:tc>
      </w:tr>
      <w:tr w:rsidR="001B1A9B" w14:paraId="6CA96539" w14:textId="77777777" w:rsidTr="00500B07">
        <w:tc>
          <w:tcPr>
            <w:tcW w:w="1838" w:type="dxa"/>
          </w:tcPr>
          <w:p w14:paraId="484E405E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  <w:p w14:paraId="7D0838FA" w14:textId="77777777" w:rsidR="001B1A9B" w:rsidRPr="00955AB5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b/>
                <w:color w:val="16263B" w:themeColor="text2"/>
              </w:rPr>
              <w:t>Further information</w:t>
            </w:r>
          </w:p>
          <w:p w14:paraId="3F7EBF10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b/>
              </w:rPr>
            </w:pPr>
          </w:p>
        </w:tc>
        <w:tc>
          <w:tcPr>
            <w:tcW w:w="8789" w:type="dxa"/>
          </w:tcPr>
          <w:p w14:paraId="7C74A68B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</w:p>
          <w:p w14:paraId="22262B9E" w14:textId="180A59B4" w:rsidR="001B1A9B" w:rsidRPr="00955AB5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 xml:space="preserve">For further information, please </w:t>
            </w:r>
            <w:proofErr w:type="gramStart"/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contact:</w:t>
            </w:r>
            <w:proofErr w:type="gramEnd"/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 xml:space="preserve"> </w:t>
            </w:r>
            <w:r w:rsidR="0056203F">
              <w:rPr>
                <w:rFonts w:ascii="Titillium Web Light" w:eastAsia="Titillium Web Light" w:hAnsi="Titillium Web Light" w:cs="Titillium Web Light"/>
                <w:color w:val="16263B" w:themeColor="text2"/>
              </w:rPr>
              <w:t xml:space="preserve">Victoria </w:t>
            </w:r>
            <w:proofErr w:type="spellStart"/>
            <w:r w:rsidR="0056203F">
              <w:rPr>
                <w:rFonts w:ascii="Titillium Web Light" w:eastAsia="Titillium Web Light" w:hAnsi="Titillium Web Light" w:cs="Titillium Web Light"/>
                <w:color w:val="16263B" w:themeColor="text2"/>
              </w:rPr>
              <w:t>Betton</w:t>
            </w:r>
            <w:proofErr w:type="spellEnd"/>
          </w:p>
          <w:p w14:paraId="2D640F76" w14:textId="77777777" w:rsidR="001B1A9B" w:rsidRPr="00955AB5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  <w:color w:val="16263B" w:themeColor="text2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 xml:space="preserve"> </w:t>
            </w:r>
          </w:p>
          <w:p w14:paraId="72B1EB25" w14:textId="47AC6B0B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  <w:r w:rsidRPr="00955AB5">
              <w:rPr>
                <w:rFonts w:ascii="Titillium Web Light" w:eastAsia="Titillium Web Light" w:hAnsi="Titillium Web Light" w:cs="Titillium Web Light"/>
                <w:color w:val="16263B" w:themeColor="text2"/>
              </w:rPr>
              <w:t>Email</w:t>
            </w:r>
            <w:r>
              <w:rPr>
                <w:rFonts w:ascii="Titillium Web Light" w:eastAsia="Titillium Web Light" w:hAnsi="Titillium Web Light" w:cs="Titillium Web Light"/>
              </w:rPr>
              <w:t>:</w:t>
            </w:r>
            <w:r w:rsidR="0056203F">
              <w:t xml:space="preserve"> </w:t>
            </w:r>
            <w:r w:rsidR="0056203F" w:rsidRPr="0056203F">
              <w:rPr>
                <w:rFonts w:ascii="Titillium Web Light" w:eastAsia="Titillium Web Light" w:hAnsi="Titillium Web Light" w:cs="Titillium Web Light"/>
              </w:rPr>
              <w:t>victoria@peopledotcom.com</w:t>
            </w:r>
          </w:p>
          <w:p w14:paraId="2E96DD02" w14:textId="77777777" w:rsidR="001B1A9B" w:rsidRDefault="001B1A9B" w:rsidP="00955AB5">
            <w:pPr>
              <w:spacing w:line="276" w:lineRule="auto"/>
              <w:jc w:val="left"/>
              <w:rPr>
                <w:rFonts w:ascii="Titillium Web Light" w:eastAsia="Titillium Web Light" w:hAnsi="Titillium Web Light" w:cs="Titillium Web Light"/>
              </w:rPr>
            </w:pPr>
          </w:p>
        </w:tc>
      </w:tr>
    </w:tbl>
    <w:p w14:paraId="3AB26A47" w14:textId="0294A928" w:rsidR="00FD6999" w:rsidRPr="001B1A9B" w:rsidRDefault="00FD6999" w:rsidP="00955AB5">
      <w:pPr>
        <w:spacing w:line="276" w:lineRule="auto"/>
        <w:jc w:val="left"/>
        <w:rPr>
          <w:b/>
        </w:rPr>
      </w:pPr>
    </w:p>
    <w:sectPr w:rsidR="00FD6999" w:rsidRPr="001B1A9B" w:rsidSect="00106306">
      <w:headerReference w:type="default" r:id="rId11"/>
      <w:footerReference w:type="default" r:id="rId12"/>
      <w:pgSz w:w="11905" w:h="16837"/>
      <w:pgMar w:top="1473" w:right="510" w:bottom="51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1F76" w14:textId="77777777" w:rsidR="005D4E1A" w:rsidRDefault="005D4E1A" w:rsidP="00BC794A">
      <w:r>
        <w:separator/>
      </w:r>
    </w:p>
  </w:endnote>
  <w:endnote w:type="continuationSeparator" w:id="0">
    <w:p w14:paraId="67670487" w14:textId="77777777" w:rsidR="005D4E1A" w:rsidRDefault="005D4E1A" w:rsidP="00BC794A">
      <w:r>
        <w:continuationSeparator/>
      </w:r>
    </w:p>
  </w:endnote>
  <w:endnote w:type="continuationNotice" w:id="1">
    <w:p w14:paraId="1CBB6CD7" w14:textId="77777777" w:rsidR="005D4E1A" w:rsidRDefault="005D4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tillium Web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164D" w14:textId="22A0A167" w:rsidR="00FD6999" w:rsidRDefault="00FD6999">
    <w:pPr>
      <w:pStyle w:val="Footer"/>
    </w:pPr>
    <w:r>
      <w:rPr>
        <w:noProof/>
        <w:lang w:eastAsia="en-GB"/>
      </w:rPr>
      <mc:AlternateContent>
        <mc:Choice Requires="wpg">
          <w:drawing>
            <wp:anchor distT="180340" distB="0" distL="114300" distR="114300" simplePos="0" relativeHeight="251658240" behindDoc="0" locked="0" layoutInCell="1" allowOverlap="1" wp14:anchorId="075CBCF8" wp14:editId="531709FF">
              <wp:simplePos x="0" y="0"/>
              <wp:positionH relativeFrom="page">
                <wp:align>center</wp:align>
              </wp:positionH>
              <wp:positionV relativeFrom="margin">
                <wp:align>bottom</wp:align>
              </wp:positionV>
              <wp:extent cx="6840000" cy="392400"/>
              <wp:effectExtent l="0" t="0" r="5715" b="1905"/>
              <wp:wrapTopAndBottom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40000" cy="392400"/>
                        <a:chOff x="0" y="0"/>
                        <a:chExt cx="8506764" cy="487680"/>
                      </a:xfrm>
                    </wpg:grpSpPr>
                    <wps:wsp>
                      <wps:cNvPr id="10" name="Straight Connector 9">
                        <a:extLst>
                          <a:ext uri="{FF2B5EF4-FFF2-40B4-BE49-F238E27FC236}">
                            <a16:creationId xmlns:a16="http://schemas.microsoft.com/office/drawing/2014/main" id="{9062AD32-D965-7148-B3E0-17BE458D4DC5}"/>
                          </a:ext>
                        </a:extLst>
                      </wps:cNvPr>
                      <wps:cNvCnPr/>
                      <wps:spPr>
                        <a:xfrm flipV="1">
                          <a:off x="5923722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0">
                        <a:extLst>
                          <a:ext uri="{FF2B5EF4-FFF2-40B4-BE49-F238E27FC236}">
                            <a16:creationId xmlns:a16="http://schemas.microsoft.com/office/drawing/2014/main" id="{A2E4353F-0E1B-4D4D-93FD-42ADDCEB6043}"/>
                          </a:ext>
                        </a:extLst>
                      </wps:cNvPr>
                      <wps:cNvCnPr/>
                      <wps:spPr>
                        <a:xfrm flipV="1">
                          <a:off x="437321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1">
                        <a:extLst>
                          <a:ext uri="{FF2B5EF4-FFF2-40B4-BE49-F238E27FC236}">
                            <a16:creationId xmlns:a16="http://schemas.microsoft.com/office/drawing/2014/main" id="{914E4738-89CA-DA4F-ACC2-FE74AFA6FB14}"/>
                          </a:ext>
                        </a:extLst>
                      </wps:cNvPr>
                      <wps:cNvCnPr/>
                      <wps:spPr>
                        <a:xfrm flipV="1">
                          <a:off x="2994991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2">
                        <a:extLst>
                          <a:ext uri="{FF2B5EF4-FFF2-40B4-BE49-F238E27FC236}">
                            <a16:creationId xmlns:a16="http://schemas.microsoft.com/office/drawing/2014/main" id="{3261099D-8D40-F64B-84C4-32869D3445D3}"/>
                          </a:ext>
                        </a:extLst>
                      </wps:cNvPr>
                      <wps:cNvCnPr/>
                      <wps:spPr>
                        <a:xfrm flipV="1">
                          <a:off x="151074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915B31C8-A466-8844-A07A-46431D3B28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19270"/>
                          <a:ext cx="137922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4">
                          <a:extLst>
                            <a:ext uri="{FF2B5EF4-FFF2-40B4-BE49-F238E27FC236}">
                              <a16:creationId xmlns:a16="http://schemas.microsoft.com/office/drawing/2014/main" id="{30791E45-C7B8-3642-877C-69B50FBC65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6522" y="119270"/>
                          <a:ext cx="1182370" cy="267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129D691C-B3A0-4F48-815A-BA8B8920EC6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54018" y="0"/>
                          <a:ext cx="105410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6">
                          <a:extLst>
                            <a:ext uri="{FF2B5EF4-FFF2-40B4-BE49-F238E27FC236}">
                              <a16:creationId xmlns:a16="http://schemas.microsoft.com/office/drawing/2014/main" id="{E6AF980F-E845-8647-969F-E0089DC711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598505" y="92765"/>
                          <a:ext cx="1122680" cy="315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32B68F48-5B92-9E49-AF72-556AEA8743F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149009" y="26504"/>
                          <a:ext cx="813435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8">
                          <a:extLst>
                            <a:ext uri="{FF2B5EF4-FFF2-40B4-BE49-F238E27FC236}">
                              <a16:creationId xmlns:a16="http://schemas.microsoft.com/office/drawing/2014/main" id="{2EE15AA0-9ABE-7947-86B8-B0A19646603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7368209" y="26504"/>
                          <a:ext cx="1138555" cy="434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Straight Connector 19">
                        <a:extLst>
                          <a:ext uri="{FF2B5EF4-FFF2-40B4-BE49-F238E27FC236}">
                            <a16:creationId xmlns:a16="http://schemas.microsoft.com/office/drawing/2014/main" id="{A9F6DCE7-59C5-444B-A7F8-5D7DCCDAF462}"/>
                          </a:ext>
                        </a:extLst>
                      </wps:cNvPr>
                      <wps:cNvCnPr/>
                      <wps:spPr>
                        <a:xfrm flipV="1">
                          <a:off x="7182678" y="66261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53316" id="Group 1" o:spid="_x0000_s1026" style="position:absolute;margin-left:0;margin-top:0;width:538.6pt;height:30.9pt;z-index:251660288;mso-wrap-distance-top:14.2pt;mso-position-horizontal:center;mso-position-horizontal-relative:page;mso-position-vertical:bottom;mso-position-vertical-relative:margin;mso-width-relative:margin;mso-height-relative:margin" coordsize="85067,4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">
              <o:lock v:ext="edit" aspectratio="t"/>
              <v:line id="Straight Connector 9" o:spid="_x0000_s1027" style="position:absolute;flip:y;visibility:visible;mso-wrap-style:square" from="59237,662" to="5923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16263b [3204]" strokeweight=".5pt">
                <v:stroke joinstyle="miter"/>
              </v:line>
              <v:line id="Straight Connector 10" o:spid="_x0000_s1028" style="position:absolute;flip:y;visibility:visible;mso-wrap-style:square" from="43732,662" to="43732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16263b [3204]" strokeweight=".5pt">
                <v:stroke joinstyle="miter"/>
              </v:line>
              <v:line id="Straight Connector 11" o:spid="_x0000_s1029" style="position:absolute;flip:y;visibility:visible;mso-wrap-style:square" from="29949,662" to="29949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16263b [3204]" strokeweight=".5pt">
                <v:stroke joinstyle="miter"/>
              </v:line>
              <v:line id="Straight Connector 12" o:spid="_x0000_s1030" style="position:absolute;flip:y;visibility:visible;mso-wrap-style:square" from="15107,662" to="15107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16263b [320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top:1192;width:13792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">
                <v:imagedata r:id="rId7" o:title=""/>
              </v:shape>
              <v:shape id="Picture 14" o:spid="_x0000_s1032" type="#_x0000_t75" style="position:absolute;left:16565;top:1192;width:11823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">
                <v:imagedata r:id="rId8" o:title=""/>
              </v:shape>
              <v:shape id="Picture 15" o:spid="_x0000_s1033" type="#_x0000_t75" style="position:absolute;left:31540;width:10541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">
                <v:imagedata r:id="rId9" o:title=""/>
              </v:shape>
              <v:shape id="Picture 16" o:spid="_x0000_s1034" type="#_x0000_t75" style="position:absolute;left:45985;top:927;width:11226;height:3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">
                <v:imagedata r:id="rId10" o:title=""/>
              </v:shape>
              <v:shape id="Picture 17" o:spid="_x0000_s1035" type="#_x0000_t75" style="position:absolute;left:61490;top:265;width:813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">
                <v:imagedata r:id="rId11" o:title=""/>
              </v:shape>
              <v:shape id="Picture 18" o:spid="_x0000_s1036" type="#_x0000_t75" style="position:absolute;left:73682;top:265;width:11385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">
                <v:imagedata r:id="rId12" o:title=""/>
              </v:shape>
              <v:line id="Straight Connector 19" o:spid="_x0000_s1037" style="position:absolute;flip:y;visibility:visible;mso-wrap-style:square" from="71826,662" to="71826,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16263b [3204]" strokeweight=".5pt">
                <v:stroke joinstyle="miter"/>
              </v:line>
              <w10:wrap type="topAndBottom"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5D88" w14:textId="77777777" w:rsidR="005D4E1A" w:rsidRDefault="005D4E1A" w:rsidP="00BC794A">
      <w:r>
        <w:separator/>
      </w:r>
    </w:p>
  </w:footnote>
  <w:footnote w:type="continuationSeparator" w:id="0">
    <w:p w14:paraId="4EA68F13" w14:textId="77777777" w:rsidR="005D4E1A" w:rsidRDefault="005D4E1A" w:rsidP="00BC794A">
      <w:r>
        <w:continuationSeparator/>
      </w:r>
    </w:p>
  </w:footnote>
  <w:footnote w:type="continuationNotice" w:id="1">
    <w:p w14:paraId="30B01885" w14:textId="77777777" w:rsidR="005D4E1A" w:rsidRDefault="005D4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7211" w14:textId="77777777" w:rsidR="00A66AE5" w:rsidRDefault="00A66AE5">
    <w:pPr>
      <w:pStyle w:val="Header"/>
    </w:pPr>
  </w:p>
  <w:p w14:paraId="001B432C" w14:textId="43FC480C" w:rsidR="00A62068" w:rsidRDefault="00A620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8DA8F74" wp14:editId="5E82E2FD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051685" cy="633095"/>
          <wp:effectExtent l="0" t="0" r="571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W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AE5">
      <w:tab/>
    </w:r>
    <w:r w:rsidR="00A66AE5">
      <w:tab/>
    </w:r>
  </w:p>
  <w:p w14:paraId="63908772" w14:textId="0B689C14" w:rsidR="00A66AE5" w:rsidRDefault="00A66AE5" w:rsidP="00A66AE5">
    <w:pPr>
      <w:pStyle w:val="Header"/>
    </w:pPr>
    <w:r>
      <w:tab/>
    </w:r>
    <w:r>
      <w:tab/>
    </w:r>
    <w:r w:rsidRPr="00A66AE5">
      <w:rPr>
        <w:rFonts w:ascii="Consolas" w:hAnsi="Consolas" w:cs="Consolas"/>
        <w:i/>
        <w:iCs/>
        <w:color w:val="4C1B62" w:themeColor="accent5" w:themeShade="BF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96F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8E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8B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0E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AF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23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0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4E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08A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2C42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A97D56"/>
    <w:multiLevelType w:val="multilevel"/>
    <w:tmpl w:val="4AA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CB68F9"/>
    <w:multiLevelType w:val="hybridMultilevel"/>
    <w:tmpl w:val="C8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80CDA"/>
    <w:multiLevelType w:val="multilevel"/>
    <w:tmpl w:val="55F63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CAA6E45"/>
    <w:multiLevelType w:val="multilevel"/>
    <w:tmpl w:val="3F3A1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161F78"/>
    <w:multiLevelType w:val="multilevel"/>
    <w:tmpl w:val="E4F2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9C0367"/>
    <w:multiLevelType w:val="hybridMultilevel"/>
    <w:tmpl w:val="8DCC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D2FE4"/>
    <w:multiLevelType w:val="multilevel"/>
    <w:tmpl w:val="DE4A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177AAC"/>
    <w:multiLevelType w:val="multilevel"/>
    <w:tmpl w:val="DA5C8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3E3117"/>
    <w:multiLevelType w:val="multilevel"/>
    <w:tmpl w:val="F7A0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F961C2"/>
    <w:multiLevelType w:val="multilevel"/>
    <w:tmpl w:val="107E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EF480D"/>
    <w:multiLevelType w:val="multilevel"/>
    <w:tmpl w:val="9930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2B6F94"/>
    <w:multiLevelType w:val="multilevel"/>
    <w:tmpl w:val="A94E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21"/>
  </w:num>
  <w:num w:numId="14">
    <w:abstractNumId w:val="16"/>
  </w:num>
  <w:num w:numId="15">
    <w:abstractNumId w:val="20"/>
  </w:num>
  <w:num w:numId="16">
    <w:abstractNumId w:val="10"/>
  </w:num>
  <w:num w:numId="17">
    <w:abstractNumId w:val="17"/>
  </w:num>
  <w:num w:numId="18">
    <w:abstractNumId w:val="12"/>
  </w:num>
  <w:num w:numId="19">
    <w:abstractNumId w:val="13"/>
  </w:num>
  <w:num w:numId="20">
    <w:abstractNumId w:val="19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4A"/>
    <w:rsid w:val="0002272F"/>
    <w:rsid w:val="000366BB"/>
    <w:rsid w:val="000F4603"/>
    <w:rsid w:val="00106306"/>
    <w:rsid w:val="00133D52"/>
    <w:rsid w:val="001B1A9B"/>
    <w:rsid w:val="001F14F6"/>
    <w:rsid w:val="001F58B1"/>
    <w:rsid w:val="00203544"/>
    <w:rsid w:val="002260DF"/>
    <w:rsid w:val="00254625"/>
    <w:rsid w:val="002E2A4E"/>
    <w:rsid w:val="00334C3F"/>
    <w:rsid w:val="00373AB8"/>
    <w:rsid w:val="003E6415"/>
    <w:rsid w:val="004331A4"/>
    <w:rsid w:val="004627D8"/>
    <w:rsid w:val="004A1F6B"/>
    <w:rsid w:val="004C20AA"/>
    <w:rsid w:val="00501F1F"/>
    <w:rsid w:val="005363A4"/>
    <w:rsid w:val="00550BDE"/>
    <w:rsid w:val="0056203F"/>
    <w:rsid w:val="005D4E1A"/>
    <w:rsid w:val="006E42A5"/>
    <w:rsid w:val="007264FB"/>
    <w:rsid w:val="007F2819"/>
    <w:rsid w:val="008B4F97"/>
    <w:rsid w:val="008C46B0"/>
    <w:rsid w:val="009518D1"/>
    <w:rsid w:val="00955AB5"/>
    <w:rsid w:val="009F6519"/>
    <w:rsid w:val="00A06AB4"/>
    <w:rsid w:val="00A62068"/>
    <w:rsid w:val="00A66AE5"/>
    <w:rsid w:val="00AC5A83"/>
    <w:rsid w:val="00AD177A"/>
    <w:rsid w:val="00BC6ACE"/>
    <w:rsid w:val="00BC794A"/>
    <w:rsid w:val="00C11D1E"/>
    <w:rsid w:val="00C242E3"/>
    <w:rsid w:val="00C24C79"/>
    <w:rsid w:val="00CA75DE"/>
    <w:rsid w:val="00D627A2"/>
    <w:rsid w:val="00DA4922"/>
    <w:rsid w:val="00DD4CCE"/>
    <w:rsid w:val="00E04349"/>
    <w:rsid w:val="00E272D2"/>
    <w:rsid w:val="00EA2394"/>
    <w:rsid w:val="00F144C5"/>
    <w:rsid w:val="00FD6999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9F45D8"/>
  <w14:defaultImageDpi w14:val="32767"/>
  <w15:chartTrackingRefBased/>
  <w15:docId w15:val="{B78C82A7-ABBB-9446-81A6-58BC531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0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1F6B"/>
    <w:pPr>
      <w:keepNext/>
      <w:keepLines/>
      <w:outlineLvl w:val="0"/>
    </w:pPr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F6B"/>
    <w:pPr>
      <w:keepNext/>
      <w:keepLines/>
      <w:outlineLvl w:val="1"/>
    </w:pPr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21D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1C2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21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4A"/>
  </w:style>
  <w:style w:type="paragraph" w:styleId="Footer">
    <w:name w:val="footer"/>
    <w:basedOn w:val="Normal"/>
    <w:link w:val="FooterChar"/>
    <w:uiPriority w:val="99"/>
    <w:unhideWhenUsed/>
    <w:rsid w:val="00BC7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4A"/>
  </w:style>
  <w:style w:type="character" w:customStyle="1" w:styleId="Heading1Char">
    <w:name w:val="Heading 1 Char"/>
    <w:basedOn w:val="DefaultParagraphFont"/>
    <w:link w:val="Heading1"/>
    <w:uiPriority w:val="9"/>
    <w:rsid w:val="004A1F6B"/>
    <w:rPr>
      <w:rFonts w:asciiTheme="majorHAnsi" w:eastAsiaTheme="majorEastAsia" w:hAnsiTheme="majorHAnsi" w:cstheme="majorBidi"/>
      <w:color w:val="1626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F6B"/>
    <w:rPr>
      <w:rFonts w:asciiTheme="majorHAnsi" w:eastAsiaTheme="majorEastAsia" w:hAnsiTheme="majorHAnsi" w:cstheme="majorBidi"/>
      <w:b/>
      <w:color w:val="16263B" w:themeColor="text2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A1F6B"/>
    <w:pPr>
      <w:spacing w:after="120"/>
    </w:pPr>
    <w:rPr>
      <w:color w:val="16263B" w:themeColor="text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A1F6B"/>
    <w:rPr>
      <w:color w:val="16263B" w:themeColor="text2"/>
      <w:sz w:val="20"/>
    </w:rPr>
  </w:style>
  <w:style w:type="paragraph" w:styleId="ListBullet">
    <w:name w:val="List Bullet"/>
    <w:basedOn w:val="Normal"/>
    <w:uiPriority w:val="99"/>
    <w:unhideWhenUsed/>
    <w:rsid w:val="004A1F6B"/>
    <w:pPr>
      <w:numPr>
        <w:numId w:val="1"/>
      </w:numPr>
      <w:spacing w:after="120"/>
      <w:ind w:left="357" w:hanging="357"/>
      <w:contextualSpacing/>
    </w:pPr>
    <w:rPr>
      <w:color w:val="16263B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A1F6B"/>
    <w:rPr>
      <w:rFonts w:asciiTheme="majorHAnsi" w:eastAsiaTheme="majorEastAsia" w:hAnsiTheme="majorHAnsi" w:cstheme="majorBidi"/>
      <w:i/>
      <w:iCs/>
      <w:color w:val="101C2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A1F6B"/>
    <w:rPr>
      <w:rFonts w:asciiTheme="majorHAnsi" w:eastAsiaTheme="majorEastAsia" w:hAnsiTheme="majorHAnsi" w:cstheme="majorBidi"/>
      <w:color w:val="101C2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A1F6B"/>
    <w:rPr>
      <w:rFonts w:asciiTheme="majorHAnsi" w:eastAsiaTheme="majorEastAsia" w:hAnsiTheme="majorHAnsi" w:cstheme="majorBidi"/>
      <w:color w:val="0B121D" w:themeColor="accent1" w:themeShade="7F"/>
    </w:rPr>
  </w:style>
  <w:style w:type="paragraph" w:customStyle="1" w:styleId="paragraph">
    <w:name w:val="paragraph"/>
    <w:basedOn w:val="Normal"/>
    <w:rsid w:val="001F1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1F14F6"/>
  </w:style>
  <w:style w:type="character" w:customStyle="1" w:styleId="normaltextrun">
    <w:name w:val="normaltextrun"/>
    <w:basedOn w:val="DefaultParagraphFont"/>
    <w:rsid w:val="001F14F6"/>
  </w:style>
  <w:style w:type="paragraph" w:styleId="NormalWeb">
    <w:name w:val="Normal (Web)"/>
    <w:basedOn w:val="Normal"/>
    <w:uiPriority w:val="99"/>
    <w:unhideWhenUsed/>
    <w:rsid w:val="00A66AE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55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2D2"/>
    <w:rPr>
      <w:color w:val="6624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anslate Medtech Colours">
      <a:dk1>
        <a:srgbClr val="000000"/>
      </a:dk1>
      <a:lt1>
        <a:srgbClr val="FFFFFF"/>
      </a:lt1>
      <a:dk2>
        <a:srgbClr val="16263B"/>
      </a:dk2>
      <a:lt2>
        <a:srgbClr val="FFFEFE"/>
      </a:lt2>
      <a:accent1>
        <a:srgbClr val="16263B"/>
      </a:accent1>
      <a:accent2>
        <a:srgbClr val="662483"/>
      </a:accent2>
      <a:accent3>
        <a:srgbClr val="009E8F"/>
      </a:accent3>
      <a:accent4>
        <a:srgbClr val="16263B"/>
      </a:accent4>
      <a:accent5>
        <a:srgbClr val="662483"/>
      </a:accent5>
      <a:accent6>
        <a:srgbClr val="009E8F"/>
      </a:accent6>
      <a:hlink>
        <a:srgbClr val="662483"/>
      </a:hlink>
      <a:folHlink>
        <a:srgbClr val="009E8F"/>
      </a:folHlink>
    </a:clrScheme>
    <a:fontScheme name="TranslateMedTech Fonts">
      <a:majorFont>
        <a:latin typeface="Titillium Web Light"/>
        <a:ea typeface=""/>
        <a:cs typeface=""/>
      </a:majorFont>
      <a:minorFont>
        <a:latin typeface="Titillium We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BC292243D444BAF4B72B0540015F2" ma:contentTypeVersion="11" ma:contentTypeDescription="Create a new document." ma:contentTypeScope="" ma:versionID="8edaf3ce04c5d086a4a49d63bf63a2dd">
  <xsd:schema xmlns:xsd="http://www.w3.org/2001/XMLSchema" xmlns:xs="http://www.w3.org/2001/XMLSchema" xmlns:p="http://schemas.microsoft.com/office/2006/metadata/properties" xmlns:ns2="cf8cc861-5e8f-4431-98f8-1fd4649d15f0" xmlns:ns3="eb1d6023-d25d-4b2a-b67b-369530fbc9de" targetNamespace="http://schemas.microsoft.com/office/2006/metadata/properties" ma:root="true" ma:fieldsID="d713f02cf72cfd3212d66dd4feea3683" ns2:_="" ns3:_="">
    <xsd:import namespace="cf8cc861-5e8f-4431-98f8-1fd4649d15f0"/>
    <xsd:import namespace="eb1d6023-d25d-4b2a-b67b-369530fbc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cc861-5e8f-4431-98f8-1fd4649d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d6023-d25d-4b2a-b67b-369530fbc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B36C-ABCD-4085-90F6-AECCD347D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B7242-45CB-4CB8-B1AF-1E9BBCFB6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cc861-5e8f-4431-98f8-1fd4649d15f0"/>
    <ds:schemaRef ds:uri="eb1d6023-d25d-4b2a-b67b-369530fbc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3CD05-C5EE-4C04-8E86-D52AC3F89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1BC2D0-B52A-44ED-A9B2-44EA8F86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Kelly Broadbent</cp:lastModifiedBy>
  <cp:revision>2</cp:revision>
  <dcterms:created xsi:type="dcterms:W3CDTF">2021-05-25T10:24:00Z</dcterms:created>
  <dcterms:modified xsi:type="dcterms:W3CDTF">2021-05-25T10:24:00Z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0x010100C38BC292243D444BAF4B72B0540015F2</vt:lpwstr>
  </property>
</Properties>
</file>